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КРАСНОЯРСКИЙ КРАЙ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ИДРИНСКИЙ РАЙОН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АДМИНИСТРАЦИЯ НОВОТРОИЦКОГО СЕЛЬСОВЕТА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</w:t>
      </w:r>
    </w:p>
    <w:p w:rsidR="00F928DC" w:rsidRPr="00F928DC" w:rsidRDefault="00F2094A" w:rsidP="00F928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22.09</w:t>
      </w:r>
      <w:r w:rsidR="00F928DC">
        <w:rPr>
          <w:sz w:val="28"/>
          <w:szCs w:val="28"/>
        </w:rPr>
        <w:t xml:space="preserve">.2021                              с. Новотроицкое                          </w:t>
      </w:r>
      <w:r w:rsidR="00F928DC" w:rsidRPr="00810503">
        <w:rPr>
          <w:sz w:val="28"/>
          <w:szCs w:val="28"/>
        </w:rPr>
        <w:t>№</w:t>
      </w:r>
      <w:r>
        <w:rPr>
          <w:sz w:val="28"/>
          <w:szCs w:val="28"/>
        </w:rPr>
        <w:t>11/1</w:t>
      </w:r>
      <w:r w:rsidR="00810503" w:rsidRPr="00810503">
        <w:rPr>
          <w:sz w:val="28"/>
          <w:szCs w:val="28"/>
        </w:rPr>
        <w:t>-п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Новотроицкого сельсовета от 13.02.2013 г. №3</w:t>
      </w:r>
      <w:r w:rsidR="0062522B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положения об организации и осуществлении первичного воинского учёта граждан» на территории Новотроицкого сельсовета</w:t>
      </w:r>
    </w:p>
    <w:p w:rsidR="00F2094A" w:rsidRPr="00D3003F" w:rsidRDefault="00F928DC" w:rsidP="00F209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94A">
        <w:rPr>
          <w:sz w:val="28"/>
          <w:szCs w:val="28"/>
        </w:rPr>
        <w:t>В связи с прекращениями</w:t>
      </w:r>
      <w:r w:rsidR="00F2094A" w:rsidRPr="00D3003F">
        <w:rPr>
          <w:sz w:val="28"/>
          <w:szCs w:val="28"/>
        </w:rPr>
        <w:t xml:space="preserve"> полномочий</w:t>
      </w:r>
      <w:r w:rsidR="00F2094A" w:rsidRPr="00F2094A">
        <w:rPr>
          <w:sz w:val="28"/>
          <w:szCs w:val="28"/>
        </w:rPr>
        <w:t xml:space="preserve"> </w:t>
      </w:r>
      <w:r w:rsidR="00525E2C">
        <w:rPr>
          <w:sz w:val="28"/>
          <w:szCs w:val="28"/>
        </w:rPr>
        <w:t>Главы М</w:t>
      </w:r>
      <w:r w:rsidR="00F2094A" w:rsidRPr="003424E2">
        <w:rPr>
          <w:sz w:val="28"/>
          <w:szCs w:val="28"/>
        </w:rPr>
        <w:t>униципального образования Новотроицкий сельсовет</w:t>
      </w:r>
      <w:r w:rsidR="00F2094A">
        <w:rPr>
          <w:sz w:val="28"/>
          <w:szCs w:val="28"/>
        </w:rPr>
        <w:t xml:space="preserve"> Захарова Алексея Васильевича</w:t>
      </w:r>
      <w:r w:rsidR="00525E2C" w:rsidRPr="00525E2C">
        <w:rPr>
          <w:sz w:val="28"/>
          <w:szCs w:val="28"/>
        </w:rPr>
        <w:t xml:space="preserve"> </w:t>
      </w:r>
      <w:r w:rsidR="00525E2C">
        <w:rPr>
          <w:sz w:val="28"/>
          <w:szCs w:val="28"/>
        </w:rPr>
        <w:t xml:space="preserve">и вступлению в должность Главы Муниципального образования Новотроицкий сельсовет Идринского района </w:t>
      </w:r>
      <w:proofErr w:type="spellStart"/>
      <w:r w:rsidR="00525E2C">
        <w:rPr>
          <w:sz w:val="28"/>
          <w:szCs w:val="28"/>
        </w:rPr>
        <w:t>Турганбаева</w:t>
      </w:r>
      <w:proofErr w:type="spellEnd"/>
      <w:r w:rsidR="00525E2C">
        <w:rPr>
          <w:sz w:val="28"/>
          <w:szCs w:val="28"/>
        </w:rPr>
        <w:t xml:space="preserve"> Дениса Дуйсанбаевича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522B" w:rsidRDefault="00F928DC" w:rsidP="0062522B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Новотроицкого сельсовета от </w:t>
      </w:r>
      <w:r w:rsidR="00525E2C">
        <w:rPr>
          <w:sz w:val="28"/>
          <w:szCs w:val="28"/>
        </w:rPr>
        <w:t>02.05.2017</w:t>
      </w:r>
      <w:r>
        <w:rPr>
          <w:sz w:val="28"/>
          <w:szCs w:val="28"/>
        </w:rPr>
        <w:t xml:space="preserve"> </w:t>
      </w:r>
      <w:r w:rsidR="0062522B">
        <w:rPr>
          <w:sz w:val="28"/>
          <w:szCs w:val="28"/>
        </w:rPr>
        <w:t>№</w:t>
      </w:r>
      <w:r w:rsidR="00810503">
        <w:rPr>
          <w:sz w:val="28"/>
          <w:szCs w:val="28"/>
        </w:rPr>
        <w:t xml:space="preserve"> </w:t>
      </w:r>
      <w:r w:rsidR="00525E2C">
        <w:rPr>
          <w:sz w:val="28"/>
          <w:szCs w:val="28"/>
        </w:rPr>
        <w:t>10</w:t>
      </w:r>
      <w:r w:rsidR="0062522B">
        <w:rPr>
          <w:sz w:val="28"/>
          <w:szCs w:val="28"/>
        </w:rPr>
        <w:t>-п «Об утверждении положения об организации и осуществлении первичного воинского учёта граждан» на территории Новотроицкого сельсовета, следующие изменения:</w:t>
      </w:r>
    </w:p>
    <w:p w:rsidR="0062522B" w:rsidRDefault="0062522B" w:rsidP="0062522B">
      <w:pPr>
        <w:rPr>
          <w:sz w:val="28"/>
          <w:szCs w:val="28"/>
        </w:rPr>
      </w:pPr>
    </w:p>
    <w:p w:rsidR="00F928DC" w:rsidRDefault="00F2094A" w:rsidP="00F928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пункт 5.2</w:t>
      </w:r>
      <w:r w:rsidR="0062522B">
        <w:rPr>
          <w:sz w:val="28"/>
          <w:szCs w:val="28"/>
        </w:rPr>
        <w:t xml:space="preserve"> </w:t>
      </w:r>
      <w:r w:rsidR="00525E2C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Захаров Алексей Васильевич заменить словами Турганбаев Денис </w:t>
      </w:r>
      <w:proofErr w:type="spellStart"/>
      <w:r>
        <w:rPr>
          <w:sz w:val="28"/>
          <w:szCs w:val="28"/>
        </w:rPr>
        <w:t>Дуйсанбаевич</w:t>
      </w:r>
      <w:proofErr w:type="spellEnd"/>
      <w:r w:rsidR="0062522B">
        <w:rPr>
          <w:sz w:val="28"/>
          <w:szCs w:val="28"/>
        </w:rPr>
        <w:t>;</w:t>
      </w:r>
    </w:p>
    <w:p w:rsidR="00F928DC" w:rsidRPr="00810503" w:rsidRDefault="0062522B" w:rsidP="00F928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на официальном сайте администрации Новотроицкого сельсовет</w:t>
      </w:r>
      <w:r w:rsidR="00810503">
        <w:rPr>
          <w:sz w:val="28"/>
          <w:szCs w:val="28"/>
        </w:rPr>
        <w:t>а.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503">
        <w:rPr>
          <w:sz w:val="28"/>
          <w:szCs w:val="28"/>
        </w:rPr>
        <w:t>4.</w:t>
      </w:r>
      <w:r w:rsidR="0062522B">
        <w:rPr>
          <w:sz w:val="28"/>
          <w:szCs w:val="28"/>
        </w:rPr>
        <w:t xml:space="preserve"> Постановление вступает в силу в  день, следующий за днем его официального опубликования.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50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r w:rsidR="0062522B">
        <w:rPr>
          <w:sz w:val="28"/>
          <w:szCs w:val="28"/>
        </w:rPr>
        <w:t>Д.Д. Турганбаев</w:t>
      </w:r>
    </w:p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655E70" w:rsidRDefault="00655E70"/>
    <w:sectPr w:rsidR="00655E70" w:rsidSect="0065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5916"/>
    <w:multiLevelType w:val="hybridMultilevel"/>
    <w:tmpl w:val="EAE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DC"/>
    <w:rsid w:val="00056A43"/>
    <w:rsid w:val="002150E3"/>
    <w:rsid w:val="004144CB"/>
    <w:rsid w:val="00525E2C"/>
    <w:rsid w:val="0062522B"/>
    <w:rsid w:val="00655E70"/>
    <w:rsid w:val="00810503"/>
    <w:rsid w:val="00814F92"/>
    <w:rsid w:val="00F2094A"/>
    <w:rsid w:val="00F9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DC"/>
    <w:pPr>
      <w:ind w:left="720"/>
      <w:contextualSpacing/>
    </w:pPr>
  </w:style>
  <w:style w:type="paragraph" w:customStyle="1" w:styleId="Default">
    <w:name w:val="Default"/>
    <w:rsid w:val="00F20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80F9-3C47-4BEE-B771-80114F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2023-02-17T02:00:00Z</cp:lastPrinted>
  <dcterms:created xsi:type="dcterms:W3CDTF">2023-02-17T03:08:00Z</dcterms:created>
  <dcterms:modified xsi:type="dcterms:W3CDTF">2023-02-17T03:08:00Z</dcterms:modified>
</cp:coreProperties>
</file>