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                   </w:t>
      </w: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 СЕЛЬСКИЙ СОВЕТ ДЕПУТАТОВ</w:t>
      </w:r>
    </w:p>
    <w:p w:rsidR="00A41E7C" w:rsidRDefault="00A41E7C" w:rsidP="00A41E7C">
      <w:pPr>
        <w:jc w:val="center"/>
        <w:rPr>
          <w:b/>
          <w:sz w:val="28"/>
          <w:szCs w:val="28"/>
        </w:rPr>
      </w:pPr>
    </w:p>
    <w:p w:rsidR="00A41E7C" w:rsidRDefault="00A41E7C" w:rsidP="00A4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1E7C" w:rsidRDefault="00880F85" w:rsidP="00A41E7C">
      <w:pPr>
        <w:shd w:val="clear" w:color="auto" w:fill="FFFFFF"/>
        <w:spacing w:before="470"/>
        <w:ind w:right="24"/>
        <w:jc w:val="both"/>
        <w:rPr>
          <w:color w:val="FF0000"/>
          <w:sz w:val="28"/>
          <w:szCs w:val="28"/>
        </w:rPr>
      </w:pPr>
      <w:r>
        <w:rPr>
          <w:spacing w:val="-4"/>
          <w:sz w:val="28"/>
          <w:szCs w:val="28"/>
        </w:rPr>
        <w:t>05.05.2022</w:t>
      </w:r>
      <w:r w:rsidR="00A41E7C">
        <w:rPr>
          <w:spacing w:val="-4"/>
          <w:sz w:val="28"/>
          <w:szCs w:val="28"/>
        </w:rPr>
        <w:t xml:space="preserve">                           </w:t>
      </w:r>
      <w:r w:rsidR="00A41E7C">
        <w:rPr>
          <w:sz w:val="28"/>
          <w:szCs w:val="28"/>
        </w:rPr>
        <w:t xml:space="preserve">  с. Новотроицкое          </w:t>
      </w:r>
      <w:r>
        <w:rPr>
          <w:sz w:val="28"/>
          <w:szCs w:val="28"/>
        </w:rPr>
        <w:t xml:space="preserve">         </w:t>
      </w:r>
      <w:r w:rsidR="00A41E7C">
        <w:rPr>
          <w:sz w:val="28"/>
          <w:szCs w:val="28"/>
        </w:rPr>
        <w:t xml:space="preserve"> </w:t>
      </w:r>
      <w:r>
        <w:rPr>
          <w:sz w:val="28"/>
          <w:szCs w:val="28"/>
        </w:rPr>
        <w:t>№ВН-47-р</w:t>
      </w:r>
      <w:r w:rsidR="00A41E7C">
        <w:rPr>
          <w:sz w:val="28"/>
          <w:szCs w:val="28"/>
        </w:rPr>
        <w:t xml:space="preserve">                      </w:t>
      </w:r>
    </w:p>
    <w:p w:rsidR="00A41E7C" w:rsidRDefault="00A41E7C" w:rsidP="00A41E7C">
      <w:pPr>
        <w:rPr>
          <w:sz w:val="28"/>
          <w:szCs w:val="28"/>
        </w:rPr>
      </w:pPr>
    </w:p>
    <w:p w:rsidR="00A41E7C" w:rsidRDefault="00A41E7C" w:rsidP="00A41E7C">
      <w:pPr>
        <w:rPr>
          <w:sz w:val="28"/>
          <w:szCs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Новотроицкого  сельского  Совета депутатов от 27.12.2016 г. № ВН-22-р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Новотроицкого сельсовета»</w:t>
      </w:r>
    </w:p>
    <w:p w:rsidR="00A41E7C" w:rsidRPr="006E1696" w:rsidRDefault="00A41E7C" w:rsidP="00A41E7C">
      <w:pPr>
        <w:jc w:val="both"/>
        <w:rPr>
          <w:sz w:val="28"/>
        </w:rPr>
      </w:pPr>
      <w:r>
        <w:rPr>
          <w:sz w:val="28"/>
        </w:rPr>
        <w:t xml:space="preserve">На основании  Закона  Красноярского края  от  07.04.2022  № 3-623 «О  внесении  изменений в Закон  края «О  краевом  бюджете  на 2022  год и  плановый  период 2023-2024 годов», руководствуясь статьями </w:t>
      </w:r>
      <w:r>
        <w:rPr>
          <w:sz w:val="28"/>
          <w:szCs w:val="28"/>
        </w:rPr>
        <w:t xml:space="preserve"> 24, 26 Устава Новотроицкого сельсовета Идринского района  Красноярского края</w:t>
      </w:r>
      <w:r>
        <w:rPr>
          <w:sz w:val="28"/>
        </w:rPr>
        <w:t xml:space="preserve">, Новотроицкий сельский Совет депутатов  </w:t>
      </w:r>
      <w:r w:rsidRPr="00336EEC">
        <w:rPr>
          <w:sz w:val="28"/>
        </w:rPr>
        <w:t>РЕШИЛ:</w:t>
      </w:r>
    </w:p>
    <w:p w:rsidR="00A41E7C" w:rsidRPr="00517A4B" w:rsidRDefault="00A41E7C" w:rsidP="00A41E7C">
      <w:pPr>
        <w:jc w:val="both"/>
        <w:rPr>
          <w:sz w:val="28"/>
          <w:szCs w:val="28"/>
        </w:rPr>
      </w:pPr>
      <w:r>
        <w:rPr>
          <w:sz w:val="28"/>
        </w:rPr>
        <w:t xml:space="preserve">     1.</w:t>
      </w:r>
      <w:r w:rsidRPr="00517A4B">
        <w:rPr>
          <w:sz w:val="28"/>
        </w:rPr>
        <w:t>Внести в  решение Н</w:t>
      </w:r>
      <w:r>
        <w:rPr>
          <w:sz w:val="28"/>
        </w:rPr>
        <w:t>овотроицкого</w:t>
      </w:r>
      <w:r w:rsidRPr="00517A4B">
        <w:rPr>
          <w:sz w:val="28"/>
        </w:rPr>
        <w:t xml:space="preserve"> сельского Совета  депутатов от </w:t>
      </w:r>
      <w:r>
        <w:rPr>
          <w:sz w:val="28"/>
          <w:szCs w:val="28"/>
        </w:rPr>
        <w:t xml:space="preserve"> 27</w:t>
      </w:r>
      <w:r w:rsidRPr="00517A4B">
        <w:rPr>
          <w:sz w:val="28"/>
          <w:szCs w:val="28"/>
        </w:rPr>
        <w:t xml:space="preserve">.12.2016 г.  № </w:t>
      </w:r>
      <w:r>
        <w:rPr>
          <w:sz w:val="28"/>
          <w:szCs w:val="28"/>
        </w:rPr>
        <w:t>ВН-22</w:t>
      </w:r>
      <w:r w:rsidRPr="00517A4B">
        <w:rPr>
          <w:sz w:val="28"/>
          <w:szCs w:val="28"/>
        </w:rPr>
        <w:t>-р 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 xml:space="preserve"> Новотроицкого</w:t>
      </w:r>
      <w:r w:rsidRPr="00517A4B">
        <w:rPr>
          <w:sz w:val="28"/>
          <w:szCs w:val="28"/>
        </w:rPr>
        <w:t xml:space="preserve"> сельсовета»  следующие  изменения:</w:t>
      </w:r>
    </w:p>
    <w:p w:rsidR="00A41E7C" w:rsidRPr="004658A1" w:rsidRDefault="00A41E7C" w:rsidP="00A41E7C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</w:rPr>
        <w:t>Приложения 1, 2 «</w:t>
      </w:r>
      <w:r w:rsidRPr="00C9549D">
        <w:rPr>
          <w:sz w:val="28"/>
          <w:szCs w:val="28"/>
        </w:rPr>
        <w:t>Положения об оплате труда депутатов,</w:t>
      </w:r>
      <w:r w:rsidRPr="00041A45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</w:t>
      </w:r>
      <w:r>
        <w:rPr>
          <w:sz w:val="28"/>
          <w:szCs w:val="28"/>
        </w:rPr>
        <w:t xml:space="preserve">лиц, замещающих иные муниципальные должности, и </w:t>
      </w:r>
      <w:r w:rsidRPr="00041A45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Новотроицкого сельсовета» изложить</w:t>
      </w:r>
      <w:r>
        <w:rPr>
          <w:sz w:val="28"/>
        </w:rPr>
        <w:t xml:space="preserve">  в новой редакции согласно приложениям  к настоящему Решению.</w:t>
      </w:r>
    </w:p>
    <w:p w:rsidR="00A41E7C" w:rsidRDefault="00A41E7C" w:rsidP="00A41E7C">
      <w:pPr>
        <w:jc w:val="both"/>
        <w:rPr>
          <w:sz w:val="28"/>
        </w:rPr>
      </w:pPr>
      <w:r>
        <w:rPr>
          <w:sz w:val="28"/>
        </w:rPr>
        <w:t>2. Решение вступает в силу  со  дня его официального опубликования в газете «Ведомости  органов    местного  самоуправления  Новотроицкий  сельсовет»  и применяется к правоотношениям, возникшим с 1 июля 2022 года.</w:t>
      </w:r>
    </w:p>
    <w:p w:rsidR="00A41E7C" w:rsidRDefault="00A41E7C" w:rsidP="00A41E7C">
      <w:pPr>
        <w:jc w:val="both"/>
        <w:rPr>
          <w:sz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</w:p>
    <w:p w:rsidR="00A41E7C" w:rsidRDefault="00A41E7C" w:rsidP="00A41E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A41E7C" w:rsidRDefault="00A41E7C" w:rsidP="00A41E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Д.Д. Турганбаев</w:t>
      </w:r>
    </w:p>
    <w:p w:rsidR="00A41E7C" w:rsidRDefault="00A41E7C" w:rsidP="00A41E7C">
      <w:pPr>
        <w:rPr>
          <w:sz w:val="28"/>
          <w:szCs w:val="28"/>
        </w:rPr>
        <w:sectPr w:rsidR="00A41E7C">
          <w:pgSz w:w="11906" w:h="16838"/>
          <w:pgMar w:top="1134" w:right="851" w:bottom="1134" w:left="1701" w:header="709" w:footer="709" w:gutter="0"/>
          <w:cols w:space="720"/>
        </w:sectPr>
      </w:pPr>
    </w:p>
    <w:p w:rsidR="00A41E7C" w:rsidRDefault="00A41E7C" w:rsidP="00A41E7C">
      <w:pPr>
        <w:autoSpaceDE w:val="0"/>
        <w:autoSpaceDN w:val="0"/>
        <w:adjustRightInd w:val="0"/>
        <w:ind w:left="7788"/>
        <w:rPr>
          <w:sz w:val="28"/>
          <w:szCs w:val="28"/>
        </w:rPr>
      </w:pPr>
      <w:r w:rsidRPr="004658A1">
        <w:rPr>
          <w:sz w:val="28"/>
          <w:szCs w:val="28"/>
        </w:rPr>
        <w:lastRenderedPageBreak/>
        <w:t>Приложение 1</w:t>
      </w:r>
    </w:p>
    <w:p w:rsidR="00A41E7C" w:rsidRPr="004658A1" w:rsidRDefault="00A41E7C" w:rsidP="00A41E7C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>к  решению  Новотроицкого сельского  Совета  депутатов  от</w:t>
      </w:r>
      <w:r w:rsidR="00880F85">
        <w:rPr>
          <w:sz w:val="28"/>
          <w:szCs w:val="28"/>
        </w:rPr>
        <w:t xml:space="preserve"> 05.05.2022 №ВН-47-р</w:t>
      </w:r>
    </w:p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8A1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41E7C" w:rsidRPr="004658A1" w:rsidRDefault="00A41E7C" w:rsidP="00A41E7C">
      <w:pPr>
        <w:autoSpaceDE w:val="0"/>
        <w:autoSpaceDN w:val="0"/>
        <w:adjustRightInd w:val="0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A41E7C" w:rsidRPr="004658A1" w:rsidTr="00821EDD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 xml:space="preserve">Наименование   </w:t>
            </w:r>
            <w:r w:rsidRPr="004658A1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</w:rPr>
              <w:t>Размер  денежного вознаграждения</w:t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A41E7C" w:rsidRPr="004658A1" w:rsidTr="00821EDD">
        <w:trPr>
          <w:trHeight w:val="421"/>
        </w:trPr>
        <w:tc>
          <w:tcPr>
            <w:tcW w:w="37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  <w:lang w:val="en-US"/>
              </w:rPr>
              <w:t>VIII</w:t>
            </w:r>
          </w:p>
        </w:tc>
      </w:tr>
      <w:tr w:rsidR="00A41E7C" w:rsidRPr="004658A1" w:rsidTr="00821EDD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E7C" w:rsidRPr="004658A1" w:rsidRDefault="00A41E7C" w:rsidP="00821ED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658A1">
              <w:rPr>
                <w:sz w:val="28"/>
                <w:szCs w:val="28"/>
              </w:rPr>
              <w:t xml:space="preserve">Глава муниципального    </w:t>
            </w:r>
            <w:r w:rsidRPr="004658A1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E7C" w:rsidRPr="00554553" w:rsidRDefault="00A41E7C" w:rsidP="00821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20442</w:t>
            </w:r>
          </w:p>
          <w:p w:rsidR="00A41E7C" w:rsidRPr="004658A1" w:rsidRDefault="00A41E7C" w:rsidP="00821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A41E7C" w:rsidRDefault="00A41E7C" w:rsidP="00A41E7C">
      <w:pPr>
        <w:autoSpaceDE w:val="0"/>
        <w:autoSpaceDN w:val="0"/>
        <w:adjustRightInd w:val="0"/>
        <w:jc w:val="right"/>
      </w:pP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58A1">
        <w:rPr>
          <w:sz w:val="28"/>
          <w:szCs w:val="28"/>
        </w:rPr>
        <w:lastRenderedPageBreak/>
        <w:t>Приложение 2</w:t>
      </w: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 Новотроицкого  </w:t>
      </w:r>
    </w:p>
    <w:p w:rsidR="00A41E7C" w:rsidRDefault="00A41E7C" w:rsidP="00A41E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 депутатов</w:t>
      </w:r>
    </w:p>
    <w:p w:rsidR="00A41E7C" w:rsidRPr="004658A1" w:rsidRDefault="00A41E7C" w:rsidP="00A41E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от  </w:t>
      </w:r>
      <w:r w:rsidR="00880F85">
        <w:rPr>
          <w:sz w:val="28"/>
          <w:szCs w:val="28"/>
        </w:rPr>
        <w:t>05.05.2022 №ВН-47-р</w:t>
      </w: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8A1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831" w:type="dxa"/>
        <w:tblInd w:w="93" w:type="dxa"/>
        <w:tblLayout w:type="fixed"/>
        <w:tblLook w:val="0000"/>
      </w:tblPr>
      <w:tblGrid>
        <w:gridCol w:w="7528"/>
        <w:gridCol w:w="2303"/>
      </w:tblGrid>
      <w:tr w:rsidR="00A41E7C" w:rsidRPr="004658A1" w:rsidTr="00821EDD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821EDD">
            <w:pPr>
              <w:jc w:val="center"/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821EDD">
            <w:pPr>
              <w:jc w:val="center"/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  <w:lang w:val="en-US"/>
              </w:rPr>
              <w:t>VIII</w:t>
            </w:r>
            <w:r w:rsidRPr="004658A1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A41E7C" w:rsidRPr="004658A1" w:rsidTr="00821EDD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b/>
                <w:sz w:val="28"/>
                <w:szCs w:val="28"/>
              </w:rPr>
            </w:pPr>
            <w:r w:rsidRPr="004658A1">
              <w:rPr>
                <w:b/>
                <w:sz w:val="28"/>
                <w:szCs w:val="28"/>
              </w:rPr>
              <w:t>Обеспечивающие специалисты</w:t>
            </w:r>
          </w:p>
        </w:tc>
      </w:tr>
      <w:tr w:rsidR="00A41E7C" w:rsidRPr="004658A1" w:rsidTr="00821EDD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sz w:val="28"/>
                <w:szCs w:val="28"/>
              </w:rPr>
            </w:pPr>
            <w:r w:rsidRPr="004658A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A4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</w:tr>
      <w:tr w:rsidR="00A41E7C" w:rsidRPr="004658A1" w:rsidTr="00821EDD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7C" w:rsidRPr="004658A1" w:rsidRDefault="00A41E7C" w:rsidP="00821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7C" w:rsidRPr="004658A1" w:rsidRDefault="00A41E7C" w:rsidP="00821ED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4599</w:t>
            </w:r>
          </w:p>
        </w:tc>
      </w:tr>
    </w:tbl>
    <w:p w:rsidR="00A41E7C" w:rsidRPr="004658A1" w:rsidRDefault="00A41E7C" w:rsidP="00A41E7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41E7C" w:rsidRPr="004658A1" w:rsidRDefault="00A41E7C" w:rsidP="00A41E7C">
      <w:pPr>
        <w:rPr>
          <w:lang w:val="en-US"/>
        </w:rPr>
      </w:pPr>
    </w:p>
    <w:p w:rsidR="00A41E7C" w:rsidRPr="004658A1" w:rsidRDefault="00A41E7C" w:rsidP="00A41E7C">
      <w:pPr>
        <w:rPr>
          <w:lang w:val="en-US"/>
        </w:rPr>
      </w:pPr>
    </w:p>
    <w:p w:rsidR="00A41E7C" w:rsidRPr="004658A1" w:rsidRDefault="00A41E7C" w:rsidP="00A41E7C">
      <w:pPr>
        <w:autoSpaceDE w:val="0"/>
        <w:autoSpaceDN w:val="0"/>
        <w:adjustRightInd w:val="0"/>
        <w:jc w:val="right"/>
        <w:rPr>
          <w:lang w:val="en-US"/>
        </w:rPr>
      </w:pPr>
    </w:p>
    <w:p w:rsidR="000A59AF" w:rsidRDefault="000A59AF"/>
    <w:sectPr w:rsidR="000A59AF" w:rsidSect="005F47D1"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7C"/>
    <w:rsid w:val="00010DBB"/>
    <w:rsid w:val="000A59AF"/>
    <w:rsid w:val="00880F85"/>
    <w:rsid w:val="00A4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E7C"/>
    <w:rPr>
      <w:color w:val="0000FF"/>
      <w:u w:val="single"/>
    </w:rPr>
  </w:style>
  <w:style w:type="paragraph" w:customStyle="1" w:styleId="s1">
    <w:name w:val="s_1"/>
    <w:basedOn w:val="a"/>
    <w:rsid w:val="00A41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2022-05-04T01:45:00Z</dcterms:created>
  <dcterms:modified xsi:type="dcterms:W3CDTF">2022-05-11T23:55:00Z</dcterms:modified>
</cp:coreProperties>
</file>