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AE" w:rsidRDefault="00FB68AE" w:rsidP="00FB68AE">
      <w:pPr>
        <w:tabs>
          <w:tab w:val="left" w:pos="2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НОВОТРОИЦКИЙ СЕЛЬСКИЙ  СОВЕТ  ДЕПУТАТОВ </w:t>
      </w:r>
    </w:p>
    <w:p w:rsidR="00FB68AE" w:rsidRDefault="00FB68AE" w:rsidP="00FB68AE">
      <w:pPr>
        <w:widowControl/>
        <w:tabs>
          <w:tab w:val="left" w:pos="2505"/>
        </w:tabs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ИДРИНСКОГО РАЙОНА </w:t>
      </w:r>
    </w:p>
    <w:p w:rsidR="00FB68AE" w:rsidRDefault="00FB68AE" w:rsidP="00FB68AE">
      <w:pPr>
        <w:widowControl/>
        <w:tabs>
          <w:tab w:val="left" w:pos="2505"/>
        </w:tabs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FB68AE" w:rsidRDefault="00FB68AE" w:rsidP="00FB68AE">
      <w:pPr>
        <w:widowControl/>
        <w:tabs>
          <w:tab w:val="left" w:pos="2505"/>
        </w:tabs>
        <w:autoSpaceDE/>
        <w:adjustRightInd/>
        <w:jc w:val="center"/>
        <w:rPr>
          <w:sz w:val="28"/>
          <w:szCs w:val="28"/>
        </w:rPr>
      </w:pPr>
    </w:p>
    <w:p w:rsidR="00FB68AE" w:rsidRDefault="00FB68AE" w:rsidP="00FB68AE">
      <w:pPr>
        <w:widowControl/>
        <w:tabs>
          <w:tab w:val="left" w:pos="2505"/>
          <w:tab w:val="center" w:pos="4860"/>
          <w:tab w:val="left" w:pos="8115"/>
        </w:tabs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FB68AE" w:rsidRDefault="00FB68AE" w:rsidP="00FB68AE">
      <w:pPr>
        <w:widowControl/>
        <w:tabs>
          <w:tab w:val="left" w:pos="2505"/>
          <w:tab w:val="left" w:pos="8292"/>
        </w:tabs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ab/>
      </w:r>
    </w:p>
    <w:p w:rsidR="00FB68AE" w:rsidRDefault="00C64806" w:rsidP="00FB68AE">
      <w:pPr>
        <w:widowControl/>
        <w:tabs>
          <w:tab w:val="left" w:pos="2505"/>
        </w:tabs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23.05.2022</w:t>
      </w:r>
      <w:r w:rsidR="00FB68AE">
        <w:rPr>
          <w:sz w:val="28"/>
          <w:szCs w:val="28"/>
        </w:rPr>
        <w:t xml:space="preserve">                                      с. Новотроицкое                               №</w:t>
      </w:r>
      <w:r>
        <w:rPr>
          <w:sz w:val="28"/>
          <w:szCs w:val="28"/>
        </w:rPr>
        <w:t>49</w:t>
      </w:r>
      <w:r w:rsidR="00FB68AE">
        <w:rPr>
          <w:sz w:val="28"/>
          <w:szCs w:val="28"/>
        </w:rPr>
        <w:t>-р</w:t>
      </w:r>
    </w:p>
    <w:p w:rsidR="00FB68AE" w:rsidRDefault="00FB68AE" w:rsidP="00FB68AE">
      <w:pPr>
        <w:shd w:val="clear" w:color="auto" w:fill="FFFFFF"/>
        <w:tabs>
          <w:tab w:val="center" w:pos="4678"/>
          <w:tab w:val="left" w:pos="7965"/>
          <w:tab w:val="left" w:pos="9639"/>
        </w:tabs>
        <w:rPr>
          <w:sz w:val="28"/>
          <w:szCs w:val="28"/>
        </w:rPr>
      </w:pPr>
    </w:p>
    <w:p w:rsidR="002B683F" w:rsidRDefault="00FB68AE" w:rsidP="002B683F">
      <w:pPr>
        <w:rPr>
          <w:sz w:val="28"/>
          <w:szCs w:val="28"/>
        </w:rPr>
      </w:pPr>
      <w:r>
        <w:rPr>
          <w:sz w:val="28"/>
          <w:szCs w:val="28"/>
        </w:rPr>
        <w:t xml:space="preserve">О прекращении полномочий избирательной комиссии муниципального образования </w:t>
      </w:r>
      <w:r w:rsidR="002B683F">
        <w:rPr>
          <w:sz w:val="28"/>
          <w:szCs w:val="28"/>
        </w:rPr>
        <w:t>Новотроицкий</w:t>
      </w:r>
    </w:p>
    <w:p w:rsidR="002B683F" w:rsidRDefault="002B683F" w:rsidP="002B683F">
      <w:pPr>
        <w:rPr>
          <w:sz w:val="28"/>
          <w:szCs w:val="28"/>
        </w:rPr>
      </w:pPr>
      <w:r>
        <w:rPr>
          <w:sz w:val="28"/>
          <w:szCs w:val="28"/>
        </w:rPr>
        <w:t>сельсовет Идринского района Красноярского</w:t>
      </w:r>
    </w:p>
    <w:p w:rsidR="002B683F" w:rsidRDefault="002B683F" w:rsidP="002B683F">
      <w:pPr>
        <w:rPr>
          <w:sz w:val="28"/>
          <w:szCs w:val="28"/>
        </w:rPr>
      </w:pPr>
      <w:r>
        <w:rPr>
          <w:sz w:val="28"/>
          <w:szCs w:val="28"/>
        </w:rPr>
        <w:t>края</w:t>
      </w:r>
    </w:p>
    <w:p w:rsidR="00FB68AE" w:rsidRDefault="00FB68AE" w:rsidP="00FB68AE">
      <w:pPr>
        <w:widowControl/>
        <w:jc w:val="both"/>
        <w:outlineLvl w:val="1"/>
        <w:rPr>
          <w:sz w:val="28"/>
          <w:szCs w:val="28"/>
        </w:rPr>
      </w:pPr>
    </w:p>
    <w:p w:rsidR="00FB68AE" w:rsidRDefault="00FB68AE" w:rsidP="00FB68AE">
      <w:pPr>
        <w:widowControl/>
        <w:jc w:val="both"/>
        <w:outlineLvl w:val="1"/>
        <w:rPr>
          <w:sz w:val="28"/>
          <w:szCs w:val="28"/>
        </w:rPr>
      </w:pPr>
    </w:p>
    <w:p w:rsidR="00FB68AE" w:rsidRDefault="00FB68AE" w:rsidP="00FB68AE">
      <w:pPr>
        <w:widowControl/>
        <w:jc w:val="both"/>
        <w:outlineLvl w:val="1"/>
        <w:rPr>
          <w:sz w:val="28"/>
        </w:rPr>
      </w:pPr>
      <w:r>
        <w:rPr>
          <w:sz w:val="28"/>
          <w:szCs w:val="28"/>
        </w:rPr>
        <w:t xml:space="preserve">В соответствии с частью 14 статьи 9 Федерального закона от 14.03.2022 № 60-ФЗ « О внесении изменений в отдельные законодательные акты Российской Федерации» </w:t>
      </w:r>
      <w:r>
        <w:rPr>
          <w:sz w:val="28"/>
        </w:rPr>
        <w:t xml:space="preserve">Новотроицкий сельский Совет депутатов  </w:t>
      </w:r>
      <w:r w:rsidRPr="00336EEC">
        <w:rPr>
          <w:sz w:val="28"/>
        </w:rPr>
        <w:t>РЕШИЛ</w:t>
      </w:r>
      <w:r>
        <w:rPr>
          <w:sz w:val="28"/>
        </w:rPr>
        <w:t>:</w:t>
      </w:r>
    </w:p>
    <w:p w:rsidR="00FB68AE" w:rsidRDefault="00FB68AE" w:rsidP="00FB68AE">
      <w:pPr>
        <w:pStyle w:val="a3"/>
        <w:numPr>
          <w:ilvl w:val="0"/>
          <w:numId w:val="1"/>
        </w:numPr>
        <w:jc w:val="both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B68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Прекра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тить полномочия избирательной комиссии муниципального образования </w:t>
      </w:r>
      <w:r w:rsidR="002B68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Новотроицк</w:t>
      </w:r>
      <w:r w:rsidR="00C648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ий</w:t>
      </w:r>
      <w:r w:rsidR="002B68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</w:t>
      </w:r>
      <w:r w:rsidR="00C648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Идринского района Красноярского края</w:t>
      </w:r>
    </w:p>
    <w:p w:rsidR="002B683F" w:rsidRDefault="002B683F" w:rsidP="00FB68AE">
      <w:pPr>
        <w:pStyle w:val="a3"/>
        <w:numPr>
          <w:ilvl w:val="0"/>
          <w:numId w:val="1"/>
        </w:numPr>
        <w:jc w:val="both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Признать утратившим силу решения </w:t>
      </w:r>
      <w:r w:rsidR="00C648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«О формировании избирательной комиссии муниципального образования Новотроицкий сельсовет Идринского района Красноярского края»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03.11.2017 г № 37-р</w:t>
      </w:r>
    </w:p>
    <w:p w:rsidR="002B683F" w:rsidRDefault="002B683F" w:rsidP="00FB68AE">
      <w:pPr>
        <w:pStyle w:val="a3"/>
        <w:numPr>
          <w:ilvl w:val="0"/>
          <w:numId w:val="1"/>
        </w:numPr>
        <w:jc w:val="both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Направить настоящее решение </w:t>
      </w:r>
      <w:r w:rsidR="00C648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Избирательную комиссию Красноярского края</w:t>
      </w:r>
    </w:p>
    <w:p w:rsidR="00C64806" w:rsidRPr="00C64806" w:rsidRDefault="00C64806" w:rsidP="00C6480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648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Опубликовать настоящее решение в</w:t>
      </w:r>
      <w:r w:rsidRPr="00C64806">
        <w:rPr>
          <w:rFonts w:ascii="Times New Roman" w:hAnsi="Times New Roman"/>
          <w:sz w:val="28"/>
          <w:szCs w:val="28"/>
        </w:rPr>
        <w:t xml:space="preserve"> газете «Ведомости органов местного самоуправления </w:t>
      </w:r>
      <w:r w:rsidRPr="00C64806">
        <w:rPr>
          <w:rFonts w:ascii="Times New Roman" w:hAnsi="Times New Roman"/>
          <w:bCs/>
          <w:sz w:val="28"/>
          <w:szCs w:val="28"/>
        </w:rPr>
        <w:t>Новотроицкого</w:t>
      </w:r>
      <w:r w:rsidRPr="00C64806">
        <w:rPr>
          <w:rFonts w:ascii="Times New Roman" w:hAnsi="Times New Roman"/>
          <w:sz w:val="28"/>
          <w:szCs w:val="28"/>
        </w:rPr>
        <w:t xml:space="preserve"> сельсовета».</w:t>
      </w:r>
    </w:p>
    <w:p w:rsidR="00C64806" w:rsidRPr="00827FF5" w:rsidRDefault="00C64806" w:rsidP="00FB68AE">
      <w:pPr>
        <w:pStyle w:val="a3"/>
        <w:numPr>
          <w:ilvl w:val="0"/>
          <w:numId w:val="1"/>
        </w:numPr>
        <w:jc w:val="both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вступает в силу</w:t>
      </w:r>
      <w:r w:rsidR="00827FF5" w:rsidRPr="00827FF5">
        <w:rPr>
          <w:sz w:val="28"/>
        </w:rPr>
        <w:t xml:space="preserve"> </w:t>
      </w:r>
      <w:r w:rsidR="00827FF5" w:rsidRPr="00827FF5">
        <w:rPr>
          <w:rFonts w:ascii="Times New Roman" w:hAnsi="Times New Roman"/>
          <w:sz w:val="28"/>
        </w:rPr>
        <w:t xml:space="preserve">со  дня его официального опубликования в газете «Ведомости  органов    местного  самоуправления  Новотроицкий  сельсовет»  </w:t>
      </w:r>
    </w:p>
    <w:p w:rsidR="00C64806" w:rsidRPr="00FB68AE" w:rsidRDefault="00C64806" w:rsidP="00C64806">
      <w:pPr>
        <w:pStyle w:val="a3"/>
        <w:ind w:left="435"/>
        <w:jc w:val="both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B68AE" w:rsidRDefault="00FB68AE" w:rsidP="00FB68AE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68AE" w:rsidRDefault="00FB68AE" w:rsidP="00FB68AE">
      <w:pPr>
        <w:shd w:val="clear" w:color="auto" w:fill="FFFFFF"/>
        <w:tabs>
          <w:tab w:val="left" w:pos="9356"/>
        </w:tabs>
        <w:ind w:right="1" w:firstLine="709"/>
        <w:jc w:val="both"/>
        <w:rPr>
          <w:spacing w:val="-3"/>
          <w:sz w:val="28"/>
          <w:szCs w:val="28"/>
        </w:rPr>
      </w:pPr>
    </w:p>
    <w:p w:rsidR="00FB68AE" w:rsidRDefault="00FB68AE" w:rsidP="00FB68AE">
      <w:pPr>
        <w:rPr>
          <w:sz w:val="28"/>
          <w:szCs w:val="28"/>
        </w:rPr>
      </w:pPr>
    </w:p>
    <w:p w:rsidR="00FB68AE" w:rsidRDefault="00FB68AE" w:rsidP="00FB68A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</w:t>
      </w:r>
    </w:p>
    <w:p w:rsidR="00E402C5" w:rsidRDefault="00FB68AE" w:rsidP="00FB68AE">
      <w:r>
        <w:rPr>
          <w:sz w:val="28"/>
          <w:szCs w:val="28"/>
        </w:rPr>
        <w:t xml:space="preserve">Председатель   Сельского  Совета  депутатов                  Д.Д. Турганбаев                  </w:t>
      </w:r>
    </w:p>
    <w:sectPr w:rsidR="00E402C5" w:rsidSect="00E4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1F0A"/>
    <w:multiLevelType w:val="hybridMultilevel"/>
    <w:tmpl w:val="6752488E"/>
    <w:lvl w:ilvl="0" w:tplc="3CF28C06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8AE"/>
    <w:rsid w:val="002B683F"/>
    <w:rsid w:val="00827FF5"/>
    <w:rsid w:val="00C64806"/>
    <w:rsid w:val="00E402C5"/>
    <w:rsid w:val="00FB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A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center">
    <w:name w:val="pcenter"/>
    <w:basedOn w:val="a"/>
    <w:rsid w:val="00FB68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2022-05-24T01:30:00Z</dcterms:created>
  <dcterms:modified xsi:type="dcterms:W3CDTF">2022-05-24T02:04:00Z</dcterms:modified>
</cp:coreProperties>
</file>